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35"/>
        <w:gridCol w:w="3283"/>
        <w:gridCol w:w="4574"/>
      </w:tblGrid>
      <w:tr w:rsidR="00131F33" w:rsidTr="00C35516">
        <w:tc>
          <w:tcPr>
            <w:tcW w:w="2269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:rsidR="00E405A8" w:rsidRPr="00E405A8" w:rsidRDefault="00E405A8">
            <w:pPr>
              <w:rPr>
                <w:b/>
              </w:rPr>
            </w:pPr>
            <w:r>
              <w:rPr>
                <w:b/>
              </w:rPr>
              <w:t>Космические профессии</w:t>
            </w:r>
          </w:p>
        </w:tc>
        <w:tc>
          <w:tcPr>
            <w:tcW w:w="3212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Дата</w:t>
            </w:r>
          </w:p>
          <w:p w:rsidR="00131F33" w:rsidRDefault="00E405A8">
            <w:r>
              <w:t>14</w:t>
            </w:r>
            <w:r w:rsidR="00131F33">
              <w:t>.04.2020</w:t>
            </w:r>
            <w:r>
              <w:t xml:space="preserve"> – 17.04.2020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:rsidR="00131F33" w:rsidRDefault="00131F33">
            <w:r>
              <w:t>Михайлова Ю.Н.</w:t>
            </w:r>
          </w:p>
        </w:tc>
      </w:tr>
      <w:tr w:rsidR="00131F33" w:rsidTr="00C35516">
        <w:tc>
          <w:tcPr>
            <w:tcW w:w="2269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:rsidR="00131F33" w:rsidRDefault="00E405A8">
            <w:r>
              <w:t xml:space="preserve">1 </w:t>
            </w:r>
            <w:proofErr w:type="gramStart"/>
            <w:r>
              <w:t>группа  (</w:t>
            </w:r>
            <w:proofErr w:type="gramEnd"/>
            <w:r>
              <w:t>5</w:t>
            </w:r>
            <w:r w:rsidR="002554B5">
              <w:t>/1</w:t>
            </w:r>
            <w:r w:rsidR="00131F33">
              <w:t>)</w:t>
            </w:r>
          </w:p>
          <w:p w:rsidR="00E405A8" w:rsidRDefault="00E405A8" w:rsidP="00E405A8">
            <w:r>
              <w:t>2</w:t>
            </w:r>
            <w:r>
              <w:t xml:space="preserve"> </w:t>
            </w:r>
            <w:proofErr w:type="gramStart"/>
            <w:r>
              <w:t>группа  (</w:t>
            </w:r>
            <w:proofErr w:type="gramEnd"/>
            <w:r>
              <w:t>5</w:t>
            </w:r>
            <w:r>
              <w:t>/2</w:t>
            </w:r>
            <w:r>
              <w:t>)</w:t>
            </w:r>
          </w:p>
          <w:p w:rsidR="00E405A8" w:rsidRDefault="00E405A8" w:rsidP="00E405A8">
            <w:r>
              <w:t>3</w:t>
            </w:r>
            <w:r>
              <w:t xml:space="preserve"> </w:t>
            </w:r>
            <w:proofErr w:type="gramStart"/>
            <w:r>
              <w:t xml:space="preserve">группа </w:t>
            </w:r>
            <w:r>
              <w:t xml:space="preserve"> (</w:t>
            </w:r>
            <w:proofErr w:type="gramEnd"/>
            <w:r>
              <w:t>6</w:t>
            </w:r>
            <w:r>
              <w:t>/1)</w:t>
            </w:r>
          </w:p>
          <w:p w:rsidR="00E405A8" w:rsidRDefault="00E405A8" w:rsidP="00E405A8">
            <w:r>
              <w:t>4</w:t>
            </w:r>
            <w:r>
              <w:t xml:space="preserve"> </w:t>
            </w:r>
            <w:proofErr w:type="gramStart"/>
            <w:r>
              <w:t xml:space="preserve">группа </w:t>
            </w:r>
            <w:r>
              <w:t xml:space="preserve"> (</w:t>
            </w:r>
            <w:proofErr w:type="gramEnd"/>
            <w:r>
              <w:t>6/2</w:t>
            </w:r>
            <w:r>
              <w:t>)</w:t>
            </w:r>
          </w:p>
          <w:p w:rsidR="00E405A8" w:rsidRDefault="00E405A8" w:rsidP="00E405A8">
            <w:r>
              <w:t>5</w:t>
            </w:r>
            <w:r>
              <w:t xml:space="preserve"> </w:t>
            </w:r>
            <w:proofErr w:type="gramStart"/>
            <w:r>
              <w:t xml:space="preserve">группа </w:t>
            </w:r>
            <w:r>
              <w:t xml:space="preserve"> (</w:t>
            </w:r>
            <w:proofErr w:type="gramEnd"/>
            <w:r>
              <w:t>7</w:t>
            </w:r>
            <w:r>
              <w:t>/1)</w:t>
            </w:r>
          </w:p>
          <w:p w:rsidR="00E405A8" w:rsidRDefault="00E405A8" w:rsidP="00E405A8">
            <w:r>
              <w:t>6</w:t>
            </w:r>
            <w:r>
              <w:t xml:space="preserve"> </w:t>
            </w:r>
            <w:proofErr w:type="gramStart"/>
            <w:r>
              <w:t xml:space="preserve">группа </w:t>
            </w:r>
            <w:r>
              <w:t xml:space="preserve"> (</w:t>
            </w:r>
            <w:proofErr w:type="gramEnd"/>
            <w:r>
              <w:t>7/2</w:t>
            </w:r>
            <w:r>
              <w:t>)</w:t>
            </w:r>
          </w:p>
          <w:p w:rsidR="00E405A8" w:rsidRDefault="00EF54C0" w:rsidP="00E405A8">
            <w:r>
              <w:t>7</w:t>
            </w:r>
            <w:r w:rsidR="00E405A8">
              <w:t xml:space="preserve"> </w:t>
            </w:r>
            <w:proofErr w:type="gramStart"/>
            <w:r w:rsidR="00E405A8">
              <w:t xml:space="preserve">группа </w:t>
            </w:r>
            <w:r w:rsidR="00E405A8">
              <w:t xml:space="preserve"> (</w:t>
            </w:r>
            <w:proofErr w:type="gramEnd"/>
            <w:r w:rsidR="00E405A8">
              <w:t>8</w:t>
            </w:r>
            <w:r w:rsidR="00E405A8">
              <w:t>)</w:t>
            </w:r>
          </w:p>
          <w:p w:rsidR="00E405A8" w:rsidRDefault="00E405A8"/>
        </w:tc>
        <w:tc>
          <w:tcPr>
            <w:tcW w:w="3212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:rsidR="00E405A8" w:rsidRDefault="00E405A8">
            <w:r>
              <w:t>14.04      14.00-14.30</w:t>
            </w:r>
            <w:r w:rsidR="007D4226">
              <w:t xml:space="preserve"> </w:t>
            </w:r>
          </w:p>
          <w:p w:rsidR="00131F33" w:rsidRDefault="00E405A8" w:rsidP="00E405A8">
            <w:r>
              <w:t xml:space="preserve">14.04      </w:t>
            </w:r>
            <w:r>
              <w:t>14.40-15.10</w:t>
            </w:r>
          </w:p>
          <w:p w:rsidR="00E405A8" w:rsidRDefault="00E405A8" w:rsidP="00E405A8">
            <w:r>
              <w:t>17</w:t>
            </w:r>
            <w:r>
              <w:t>.04      09.45-10.15</w:t>
            </w:r>
            <w:r>
              <w:t xml:space="preserve"> </w:t>
            </w:r>
          </w:p>
          <w:p w:rsidR="00E405A8" w:rsidRDefault="00E405A8" w:rsidP="00E405A8">
            <w:r>
              <w:t>15</w:t>
            </w:r>
            <w:r>
              <w:t xml:space="preserve">.04      </w:t>
            </w:r>
            <w:r>
              <w:t>09.00-09.30</w:t>
            </w:r>
          </w:p>
          <w:p w:rsidR="00E405A8" w:rsidRDefault="00E405A8" w:rsidP="00E405A8">
            <w:r>
              <w:t>15</w:t>
            </w:r>
            <w:r>
              <w:t>.04      09.45-10.15</w:t>
            </w:r>
          </w:p>
          <w:p w:rsidR="00E405A8" w:rsidRDefault="00E405A8" w:rsidP="00E405A8">
            <w:r>
              <w:t>17</w:t>
            </w:r>
            <w:r>
              <w:t xml:space="preserve">.04      </w:t>
            </w:r>
            <w:r>
              <w:t>09.00-09.30</w:t>
            </w:r>
          </w:p>
          <w:p w:rsidR="00E405A8" w:rsidRPr="00E405A8" w:rsidRDefault="00EF54C0" w:rsidP="00E405A8">
            <w:r>
              <w:t>15</w:t>
            </w:r>
            <w:r w:rsidR="00E405A8">
              <w:t xml:space="preserve">.04      </w:t>
            </w:r>
            <w:r>
              <w:t>10.30-11.00</w:t>
            </w:r>
          </w:p>
        </w:tc>
        <w:tc>
          <w:tcPr>
            <w:tcW w:w="4011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:rsidR="00131F33" w:rsidRDefault="00131F33">
            <w:r>
              <w:t>30 мин</w:t>
            </w:r>
          </w:p>
        </w:tc>
      </w:tr>
      <w:tr w:rsidR="00E81368" w:rsidTr="00C35516">
        <w:tc>
          <w:tcPr>
            <w:tcW w:w="9492" w:type="dxa"/>
            <w:gridSpan w:val="3"/>
          </w:tcPr>
          <w:p w:rsidR="00E81368" w:rsidRPr="00904900" w:rsidRDefault="00E81368" w:rsidP="00904900">
            <w:pPr>
              <w:spacing w:line="480" w:lineRule="auto"/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</w:pPr>
            <w:r w:rsidRPr="00E81368">
              <w:rPr>
                <w:b/>
              </w:rPr>
              <w:t>Тема занятия:</w:t>
            </w:r>
            <w:r w:rsidR="00904900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="00904900" w:rsidRPr="00904900">
              <w:rPr>
                <w:rFonts w:eastAsiaTheme="minorEastAsia" w:hAnsi="Calibri"/>
                <w:color w:val="000000" w:themeColor="text1"/>
                <w:kern w:val="24"/>
                <w:lang w:eastAsia="ru-RU"/>
              </w:rPr>
              <w:t>«</w:t>
            </w:r>
            <w:r w:rsidR="00904900">
              <w:rPr>
                <w:rFonts w:eastAsiaTheme="minorEastAsia" w:hAnsi="Calibri"/>
                <w:b/>
                <w:color w:val="000000" w:themeColor="text1"/>
                <w:kern w:val="24"/>
                <w:lang w:eastAsia="ru-RU"/>
              </w:rPr>
              <w:t>Он был первым…»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7223" w:type="dxa"/>
            <w:gridSpan w:val="2"/>
          </w:tcPr>
          <w:p w:rsidR="007C53C5" w:rsidRPr="00904900" w:rsidRDefault="0090490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04900">
              <w:rPr>
                <w:rFonts w:ascii="Verdana" w:hAnsi="Verdana"/>
                <w:b/>
                <w:sz w:val="20"/>
                <w:szCs w:val="20"/>
              </w:rPr>
              <w:t>И</w:t>
            </w:r>
            <w:r w:rsidRPr="00904900">
              <w:rPr>
                <w:rFonts w:ascii="Verdana" w:hAnsi="Verdana" w:cs="Times New Roman"/>
                <w:b/>
                <w:color w:val="000000"/>
                <w:sz w:val="20"/>
                <w:szCs w:val="20"/>
                <w:shd w:val="clear" w:color="auto" w:fill="FFFFFF"/>
              </w:rPr>
              <w:t>зучить жизнь и деятельность выдающегося космонавта Ю.А. Гагарина;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7223" w:type="dxa"/>
            <w:gridSpan w:val="2"/>
          </w:tcPr>
          <w:p w:rsidR="007C53C5" w:rsidRDefault="00C35516" w:rsidP="007C53C5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5516">
              <w:rPr>
                <w:b/>
                <w:bCs/>
                <w:i/>
                <w:iCs/>
              </w:rPr>
              <w:t>образовательные:</w:t>
            </w:r>
            <w:r w:rsidR="007C53C5"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53C5"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формировать представления учащихся об освоении космического пространства человеком;</w:t>
            </w:r>
          </w:p>
          <w:p w:rsidR="007C53C5" w:rsidRPr="003A36AD" w:rsidRDefault="00C35516" w:rsidP="003A36A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5516">
              <w:rPr>
                <w:b/>
                <w:bCs/>
                <w:i/>
                <w:iCs/>
              </w:rPr>
              <w:t>развивающие:</w:t>
            </w:r>
            <w:r w:rsidR="007C53C5"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53C5"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развивать представления о науке и технике;</w:t>
            </w:r>
          </w:p>
          <w:p w:rsidR="007C53C5" w:rsidRDefault="00C35516" w:rsidP="007C53C5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35516">
              <w:rPr>
                <w:b/>
                <w:bCs/>
                <w:i/>
                <w:iCs/>
              </w:rPr>
              <w:t>воспитательные:</w:t>
            </w:r>
            <w:r w:rsidRPr="00C35516">
              <w:t> </w:t>
            </w:r>
            <w:r w:rsidR="007C53C5"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воспитывать эмоционально-положительные взгляды на мир, формировать нравственные и этические чувства;</w:t>
            </w:r>
          </w:p>
          <w:p w:rsidR="007C53C5" w:rsidRPr="007C53C5" w:rsidRDefault="007C53C5" w:rsidP="007C53C5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C5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воспитывать чувство патриотизма, гордости за страну, первой преодолевшей силу земного притяжения.</w:t>
            </w:r>
          </w:p>
          <w:p w:rsidR="00E81368" w:rsidRDefault="00E81368" w:rsidP="007C53C5"/>
        </w:tc>
      </w:tr>
      <w:tr w:rsidR="00E81368" w:rsidTr="00C35516">
        <w:tc>
          <w:tcPr>
            <w:tcW w:w="9492" w:type="dxa"/>
            <w:gridSpan w:val="3"/>
          </w:tcPr>
          <w:p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7223" w:type="dxa"/>
            <w:gridSpan w:val="2"/>
          </w:tcPr>
          <w:p w:rsidR="00C35516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>1.</w:t>
            </w:r>
            <w:r w:rsidR="00C35516">
              <w:rPr>
                <w:b/>
              </w:rPr>
              <w:t xml:space="preserve"> Работа в онлайн режиме </w:t>
            </w:r>
            <w:r w:rsidR="00C35516">
              <w:rPr>
                <w:b/>
                <w:lang w:val="en-US"/>
              </w:rPr>
              <w:t>Zoom</w:t>
            </w:r>
            <w:r w:rsidR="00C35516" w:rsidRPr="00761108">
              <w:rPr>
                <w:b/>
              </w:rPr>
              <w:t xml:space="preserve"> </w:t>
            </w:r>
          </w:p>
          <w:p w:rsidR="0011397E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 xml:space="preserve"> </w:t>
            </w:r>
            <w:r w:rsidR="00C35516">
              <w:t xml:space="preserve">2. </w:t>
            </w:r>
            <w:r>
              <w:t>Смотрим презентацию</w:t>
            </w:r>
            <w:r w:rsidR="0011397E">
              <w:t xml:space="preserve"> </w:t>
            </w:r>
            <w:r w:rsidR="0011397E" w:rsidRPr="007D4226">
              <w:rPr>
                <w:b/>
              </w:rPr>
              <w:t>«</w:t>
            </w:r>
            <w:r w:rsidR="00904900">
              <w:rPr>
                <w:b/>
              </w:rPr>
              <w:t>Он был первым…</w:t>
            </w:r>
            <w:r w:rsidR="0011397E">
              <w:rPr>
                <w:b/>
              </w:rPr>
              <w:t>»</w:t>
            </w:r>
          </w:p>
          <w:p w:rsidR="00E81368" w:rsidRPr="00761108" w:rsidRDefault="00E81368" w:rsidP="00C35516">
            <w:pPr>
              <w:tabs>
                <w:tab w:val="center" w:pos="2936"/>
              </w:tabs>
            </w:pP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Дополнительные ресурсы</w:t>
            </w:r>
          </w:p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Ссылки на электронные образовательные ресурсы</w:t>
            </w:r>
          </w:p>
        </w:tc>
        <w:tc>
          <w:tcPr>
            <w:tcW w:w="7223" w:type="dxa"/>
            <w:gridSpan w:val="2"/>
          </w:tcPr>
          <w:p w:rsidR="00E81368" w:rsidRPr="00904900" w:rsidRDefault="00904900" w:rsidP="00904900">
            <w:hyperlink r:id="rId5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IMAGES</w:t>
              </w:r>
              <w:r w:rsidRPr="00904900">
                <w:rPr>
                  <w:rStyle w:val="a5"/>
                </w:rPr>
                <w:t>03.</w:t>
              </w:r>
              <w:r w:rsidRPr="00904900">
                <w:rPr>
                  <w:rStyle w:val="a5"/>
                  <w:lang w:val="en-US"/>
                </w:rPr>
                <w:t>OLX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UI</w:t>
              </w:r>
              <w:r w:rsidRPr="00904900">
                <w:rPr>
                  <w:rStyle w:val="a5"/>
                </w:rPr>
                <w:t>/4/06/33/66250333_5----.</w:t>
              </w:r>
              <w:r w:rsidRPr="00904900">
                <w:rPr>
                  <w:rStyle w:val="a5"/>
                  <w:lang w:val="en-US"/>
                </w:rPr>
                <w:t>JPG</w:t>
              </w:r>
            </w:hyperlink>
            <w:r w:rsidRPr="00904900">
              <w:br/>
            </w:r>
            <w:hyperlink r:id="rId6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WWW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MEDIAZAVOD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ARTICLES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INDEX</w:t>
              </w:r>
              <w:r w:rsidRPr="00904900">
                <w:rPr>
                  <w:rStyle w:val="a5"/>
                </w:rPr>
                <w:t>/5952</w:t>
              </w:r>
            </w:hyperlink>
            <w:r w:rsidRPr="00904900">
              <w:t xml:space="preserve"> </w:t>
            </w:r>
            <w:r w:rsidRPr="00904900">
              <w:br/>
            </w:r>
            <w:hyperlink r:id="rId7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WWW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RUSARCHIVES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EVANTS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EXHIBITIONS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GAGARIN</w:t>
              </w:r>
              <w:r w:rsidRPr="00904900">
                <w:rPr>
                  <w:rStyle w:val="a5"/>
                </w:rPr>
                <w:t>_</w:t>
              </w:r>
              <w:r w:rsidRPr="00904900">
                <w:rPr>
                  <w:rStyle w:val="a5"/>
                  <w:lang w:val="en-US"/>
                </w:rPr>
                <w:t>B</w:t>
              </w:r>
              <w:r w:rsidRPr="00904900">
                <w:rPr>
                  <w:rStyle w:val="a5"/>
                </w:rPr>
                <w:t>1.</w:t>
              </w:r>
              <w:r w:rsidRPr="00904900">
                <w:rPr>
                  <w:rStyle w:val="a5"/>
                  <w:lang w:val="en-US"/>
                </w:rPr>
                <w:t>SHTML</w:t>
              </w:r>
            </w:hyperlink>
            <w:r w:rsidRPr="00904900">
              <w:t xml:space="preserve"> </w:t>
            </w:r>
            <w:r w:rsidRPr="00904900">
              <w:br/>
            </w:r>
            <w:hyperlink r:id="rId8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WWW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SPEK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KEYTOWN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COM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RASIIIPROG</w:t>
              </w:r>
              <w:r w:rsidRPr="00904900">
                <w:rPr>
                  <w:rStyle w:val="a5"/>
                </w:rPr>
                <w:t>/5_</w:t>
              </w:r>
              <w:r w:rsidRPr="00904900">
                <w:rPr>
                  <w:rStyle w:val="a5"/>
                  <w:lang w:val="en-US"/>
                </w:rPr>
                <w:t>TVORCH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GAGARIN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PROLOG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PAGES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GJATSK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HTM</w:t>
              </w:r>
            </w:hyperlink>
            <w:r w:rsidRPr="00904900">
              <w:t xml:space="preserve"> </w:t>
            </w:r>
            <w:r w:rsidRPr="00904900">
              <w:br/>
            </w:r>
            <w:hyperlink r:id="rId9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EPIZODSSPACE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BIBL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GOLOVANOV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DOROGA</w:t>
              </w:r>
              <w:r w:rsidRPr="00904900">
                <w:rPr>
                  <w:rStyle w:val="a5"/>
                </w:rPr>
                <w:t>/24.</w:t>
              </w:r>
              <w:r w:rsidRPr="00904900">
                <w:rPr>
                  <w:rStyle w:val="a5"/>
                  <w:lang w:val="en-US"/>
                </w:rPr>
                <w:t>HTML</w:t>
              </w:r>
            </w:hyperlink>
            <w:r w:rsidRPr="00904900">
              <w:t xml:space="preserve"> </w:t>
            </w:r>
            <w:r w:rsidRPr="00904900">
              <w:br/>
            </w:r>
            <w:hyperlink r:id="rId10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MILITERA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LIB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MEMO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RUSSIAN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GAGARIN</w:t>
              </w:r>
              <w:r w:rsidRPr="00904900">
                <w:rPr>
                  <w:rStyle w:val="a5"/>
                </w:rPr>
                <w:t>_</w:t>
              </w:r>
              <w:r w:rsidRPr="00904900">
                <w:rPr>
                  <w:rStyle w:val="a5"/>
                  <w:lang w:val="en-US"/>
                </w:rPr>
                <w:t>VA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ILL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HTML</w:t>
              </w:r>
            </w:hyperlink>
            <w:r w:rsidRPr="00904900">
              <w:t xml:space="preserve"> </w:t>
            </w:r>
            <w:r w:rsidRPr="00904900">
              <w:br/>
            </w:r>
            <w:hyperlink r:id="rId11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ALL</w:t>
              </w:r>
              <w:r w:rsidRPr="00904900">
                <w:rPr>
                  <w:rStyle w:val="a5"/>
                </w:rPr>
                <w:t>-</w:t>
              </w:r>
              <w:r w:rsidRPr="00904900">
                <w:rPr>
                  <w:rStyle w:val="a5"/>
                  <w:lang w:val="en-US"/>
                </w:rPr>
                <w:t>PHOTO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GAGARIN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INDEX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HTML</w:t>
              </w:r>
              <w:r w:rsidRPr="00904900">
                <w:rPr>
                  <w:rStyle w:val="a5"/>
                </w:rPr>
                <w:t>?</w:t>
              </w:r>
              <w:r w:rsidRPr="00904900">
                <w:rPr>
                  <w:rStyle w:val="a5"/>
                  <w:lang w:val="en-US"/>
                </w:rPr>
                <w:t>OBID</w:t>
              </w:r>
              <w:r w:rsidRPr="00904900">
                <w:rPr>
                  <w:rStyle w:val="a5"/>
                </w:rPr>
                <w:t>=9706&amp;</w:t>
              </w:r>
              <w:r w:rsidRPr="00904900">
                <w:rPr>
                  <w:rStyle w:val="a5"/>
                  <w:lang w:val="en-US"/>
                </w:rPr>
                <w:t>POBID</w:t>
              </w:r>
              <w:r w:rsidRPr="00904900">
                <w:rPr>
                  <w:rStyle w:val="a5"/>
                </w:rPr>
                <w:t>=9801</w:t>
              </w:r>
            </w:hyperlink>
            <w:r w:rsidRPr="00904900">
              <w:t xml:space="preserve"> </w:t>
            </w:r>
            <w:r w:rsidRPr="00904900">
              <w:br/>
            </w:r>
            <w:hyperlink r:id="rId12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PARFENOVA</w:t>
              </w:r>
              <w:r w:rsidRPr="00904900">
                <w:rPr>
                  <w:rStyle w:val="a5"/>
                </w:rPr>
                <w:t>-</w:t>
              </w:r>
              <w:r w:rsidRPr="00904900">
                <w:rPr>
                  <w:rStyle w:val="a5"/>
                  <w:lang w:val="en-US"/>
                </w:rPr>
                <w:t>EN</w:t>
              </w:r>
              <w:r w:rsidRPr="00904900">
                <w:rPr>
                  <w:rStyle w:val="a5"/>
                </w:rPr>
                <w:t>101</w:t>
              </w:r>
              <w:r w:rsidRPr="00904900">
                <w:rPr>
                  <w:rStyle w:val="a5"/>
                  <w:lang w:val="en-US"/>
                </w:rPr>
                <w:t>BUD</w:t>
              </w:r>
              <w:r w:rsidRPr="00904900">
                <w:rPr>
                  <w:rStyle w:val="a5"/>
                </w:rPr>
                <w:t>-</w:t>
              </w:r>
              <w:r w:rsidRPr="00904900">
                <w:rPr>
                  <w:rStyle w:val="a5"/>
                  <w:lang w:val="en-US"/>
                </w:rPr>
                <w:t>USPESHNYM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BLOGSPOT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COM</w:t>
              </w:r>
              <w:r w:rsidRPr="00904900">
                <w:rPr>
                  <w:rStyle w:val="a5"/>
                </w:rPr>
                <w:t>/2010_04_01_</w:t>
              </w:r>
              <w:r w:rsidRPr="00904900">
                <w:rPr>
                  <w:rStyle w:val="a5"/>
                  <w:lang w:val="en-US"/>
                </w:rPr>
                <w:t>ARCHIVE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HTML</w:t>
              </w:r>
            </w:hyperlink>
            <w:r w:rsidRPr="00904900">
              <w:t xml:space="preserve"> </w:t>
            </w:r>
            <w:r w:rsidRPr="00904900">
              <w:br/>
            </w:r>
            <w:hyperlink r:id="rId13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KP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DAILY</w:t>
              </w:r>
              <w:r w:rsidRPr="00904900">
                <w:rPr>
                  <w:rStyle w:val="a5"/>
                </w:rPr>
                <w:t>/24256/453954/?</w:t>
              </w:r>
              <w:r w:rsidRPr="00904900">
                <w:rPr>
                  <w:rStyle w:val="a5"/>
                  <w:lang w:val="en-US"/>
                </w:rPr>
                <w:t>GEO</w:t>
              </w:r>
              <w:r w:rsidRPr="00904900">
                <w:rPr>
                  <w:rStyle w:val="a5"/>
                </w:rPr>
                <w:t>=1</w:t>
              </w:r>
            </w:hyperlink>
            <w:r w:rsidRPr="00904900">
              <w:t xml:space="preserve"> </w:t>
            </w:r>
            <w:r w:rsidRPr="00904900">
              <w:br/>
            </w:r>
            <w:hyperlink r:id="rId14" w:history="1">
              <w:r w:rsidRPr="00904900">
                <w:rPr>
                  <w:rStyle w:val="a5"/>
                  <w:lang w:val="en-US"/>
                </w:rPr>
                <w:t>HTTP</w:t>
              </w:r>
              <w:r w:rsidRPr="00904900">
                <w:rPr>
                  <w:rStyle w:val="a5"/>
                </w:rPr>
                <w:t>://</w:t>
              </w:r>
              <w:r w:rsidRPr="00904900">
                <w:rPr>
                  <w:rStyle w:val="a5"/>
                  <w:lang w:val="en-US"/>
                </w:rPr>
                <w:t>BLOGS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MAIL</w:t>
              </w:r>
              <w:r w:rsidRPr="00904900">
                <w:rPr>
                  <w:rStyle w:val="a5"/>
                </w:rPr>
                <w:t>.</w:t>
              </w:r>
              <w:r w:rsidRPr="00904900">
                <w:rPr>
                  <w:rStyle w:val="a5"/>
                  <w:lang w:val="en-US"/>
                </w:rPr>
                <w:t>RU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MAIL</w:t>
              </w:r>
              <w:r w:rsidRPr="00904900">
                <w:rPr>
                  <w:rStyle w:val="a5"/>
                </w:rPr>
                <w:t>/</w:t>
              </w:r>
              <w:r w:rsidRPr="00904900">
                <w:rPr>
                  <w:rStyle w:val="a5"/>
                  <w:lang w:val="en-US"/>
                </w:rPr>
                <w:t>ALEVTINASEROVA</w:t>
              </w:r>
              <w:r w:rsidRPr="00904900">
                <w:rPr>
                  <w:rStyle w:val="a5"/>
                </w:rPr>
                <w:t>/36</w:t>
              </w:r>
              <w:r w:rsidRPr="00904900">
                <w:rPr>
                  <w:rStyle w:val="a5"/>
                  <w:lang w:val="en-US"/>
                </w:rPr>
                <w:t>E</w:t>
              </w:r>
              <w:r w:rsidRPr="00904900">
                <w:rPr>
                  <w:rStyle w:val="a5"/>
                </w:rPr>
                <w:t>909</w:t>
              </w:r>
              <w:r w:rsidRPr="00904900">
                <w:rPr>
                  <w:rStyle w:val="a5"/>
                  <w:lang w:val="en-US"/>
                </w:rPr>
                <w:t>EB</w:t>
              </w:r>
              <w:r w:rsidRPr="00904900">
                <w:rPr>
                  <w:rStyle w:val="a5"/>
                </w:rPr>
                <w:t>6429</w:t>
              </w:r>
              <w:r w:rsidRPr="00904900">
                <w:rPr>
                  <w:rStyle w:val="a5"/>
                  <w:lang w:val="en-US"/>
                </w:rPr>
                <w:t>DDA</w:t>
              </w:r>
              <w:r w:rsidRPr="00904900">
                <w:rPr>
                  <w:rStyle w:val="a5"/>
                </w:rPr>
                <w:t>7.</w:t>
              </w:r>
              <w:r w:rsidRPr="00904900">
                <w:rPr>
                  <w:rStyle w:val="a5"/>
                  <w:lang w:val="en-US"/>
                </w:rPr>
                <w:t>HTML</w:t>
              </w:r>
            </w:hyperlink>
            <w:r w:rsidR="005E17BF">
              <w:t xml:space="preserve"> </w:t>
            </w:r>
            <w:bookmarkStart w:id="0" w:name="_GoBack"/>
            <w:bookmarkEnd w:id="0"/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7223" w:type="dxa"/>
            <w:gridSpan w:val="2"/>
          </w:tcPr>
          <w:p w:rsidR="0011397E" w:rsidRDefault="00904900">
            <w:r>
              <w:rPr>
                <w:b/>
                <w:bCs/>
              </w:rPr>
              <w:t>Ответить на вопросы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7223" w:type="dxa"/>
            <w:gridSpan w:val="2"/>
          </w:tcPr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интересного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было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на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863858" w:rsidRPr="0086385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Что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особенно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запомнилось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  <w:p w:rsidR="00E81368" w:rsidRDefault="00863858" w:rsidP="00863858">
            <w:pPr>
              <w:jc w:val="both"/>
            </w:pPr>
            <w:r w:rsidRPr="00863858">
              <w:rPr>
                <w:rFonts w:hint="eastAsia"/>
                <w:bCs/>
                <w:iCs/>
              </w:rPr>
              <w:t xml:space="preserve">- </w:t>
            </w:r>
            <w:proofErr w:type="spellStart"/>
            <w:r w:rsidRPr="00863858">
              <w:rPr>
                <w:rFonts w:hint="eastAsia"/>
                <w:bCs/>
                <w:iCs/>
              </w:rPr>
              <w:t>Понравилось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ли</w:t>
            </w:r>
            <w:proofErr w:type="spellEnd"/>
            <w:r w:rsidRPr="00863858">
              <w:rPr>
                <w:rFonts w:hint="eastAsia"/>
                <w:bCs/>
                <w:iCs/>
              </w:rPr>
              <w:t xml:space="preserve"> </w:t>
            </w:r>
            <w:proofErr w:type="spellStart"/>
            <w:r w:rsidRPr="00863858">
              <w:rPr>
                <w:rFonts w:hint="eastAsia"/>
                <w:bCs/>
                <w:iCs/>
              </w:rPr>
              <w:t>занятие</w:t>
            </w:r>
            <w:proofErr w:type="spellEnd"/>
            <w:r w:rsidRPr="00863858">
              <w:rPr>
                <w:rFonts w:hint="eastAsia"/>
                <w:bCs/>
                <w:iCs/>
              </w:rPr>
              <w:t>?</w:t>
            </w:r>
          </w:p>
        </w:tc>
      </w:tr>
      <w:tr w:rsidR="00E81368" w:rsidTr="00C35516">
        <w:tc>
          <w:tcPr>
            <w:tcW w:w="2269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7223" w:type="dxa"/>
            <w:gridSpan w:val="2"/>
          </w:tcPr>
          <w:p w:rsidR="00E81368" w:rsidRPr="007E532C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761108" w:rsidRPr="00761108" w:rsidRDefault="00904900" w:rsidP="007E532C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группы 1, 2, 3, 4, 5, 6, 7</w:t>
            </w:r>
          </w:p>
        </w:tc>
      </w:tr>
    </w:tbl>
    <w:p w:rsidR="00DE0C62" w:rsidRDefault="00DE0C62"/>
    <w:sectPr w:rsidR="00DE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4A4A"/>
    <w:multiLevelType w:val="multilevel"/>
    <w:tmpl w:val="553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7"/>
    <w:rsid w:val="0011397E"/>
    <w:rsid w:val="00131F33"/>
    <w:rsid w:val="002554B5"/>
    <w:rsid w:val="003A36AD"/>
    <w:rsid w:val="003A69F7"/>
    <w:rsid w:val="005E17BF"/>
    <w:rsid w:val="00761108"/>
    <w:rsid w:val="007C53C5"/>
    <w:rsid w:val="007D4226"/>
    <w:rsid w:val="007E532C"/>
    <w:rsid w:val="00863858"/>
    <w:rsid w:val="008F7407"/>
    <w:rsid w:val="00904900"/>
    <w:rsid w:val="00995271"/>
    <w:rsid w:val="00A670C6"/>
    <w:rsid w:val="00C35516"/>
    <w:rsid w:val="00DE0C62"/>
    <w:rsid w:val="00E405A8"/>
    <w:rsid w:val="00E47019"/>
    <w:rsid w:val="00E81368"/>
    <w:rsid w:val="00EF54C0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2D82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532C"/>
    <w:rPr>
      <w:color w:val="0000FF"/>
      <w:u w:val="single"/>
    </w:rPr>
  </w:style>
  <w:style w:type="character" w:customStyle="1" w:styleId="current">
    <w:name w:val="current"/>
    <w:basedOn w:val="a0"/>
    <w:rsid w:val="007E532C"/>
  </w:style>
  <w:style w:type="character" w:styleId="a6">
    <w:name w:val="FollowedHyperlink"/>
    <w:basedOn w:val="a0"/>
    <w:uiPriority w:val="99"/>
    <w:semiHidden/>
    <w:unhideWhenUsed/>
    <w:rsid w:val="007E5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k.keytown.com/rasIIIProg/5_tvorch/GAGARIN/Prolog/pages/Gjatsk.htm" TargetMode="External"/><Relationship Id="rId13" Type="http://schemas.openxmlformats.org/officeDocument/2006/relationships/hyperlink" Target="http://kp.ru/daily/24256/453954/?ge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rchives.ru/evants/exhibitions/gagarin_b1.shtml" TargetMode="External"/><Relationship Id="rId12" Type="http://schemas.openxmlformats.org/officeDocument/2006/relationships/hyperlink" Target="http://parfenova-en101bud-uspeshnym.blogspot.com/2010_04_01_archiv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ediazavod.ru/articles/index/5952" TargetMode="External"/><Relationship Id="rId11" Type="http://schemas.openxmlformats.org/officeDocument/2006/relationships/hyperlink" Target="http://all-photo.ru/gagarin/index.ru.html?obid=9706&amp;pobid=9801" TargetMode="External"/><Relationship Id="rId5" Type="http://schemas.openxmlformats.org/officeDocument/2006/relationships/hyperlink" Target="http://images03.olx.ru/UI/4/06/33/66250333_5----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ilitera.lib.ru/memo/russian/gagarin_va/i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izodsspace.ru/bibl/golovanov/doroga/24.html" TargetMode="External"/><Relationship Id="rId14" Type="http://schemas.openxmlformats.org/officeDocument/2006/relationships/hyperlink" Target="http://blogs.mail.ru/mail/alevtinaserova/36E909EB6429DDA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10</cp:revision>
  <dcterms:created xsi:type="dcterms:W3CDTF">2020-04-06T00:33:00Z</dcterms:created>
  <dcterms:modified xsi:type="dcterms:W3CDTF">2020-04-10T04:23:00Z</dcterms:modified>
</cp:coreProperties>
</file>