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2A" w:rsidRPr="00AD655A" w:rsidRDefault="002F7106">
      <w:pPr>
        <w:rPr>
          <w:rFonts w:ascii="Times New Roman" w:hAnsi="Times New Roman" w:cs="Times New Roman"/>
          <w:b/>
          <w:sz w:val="24"/>
          <w:szCs w:val="24"/>
        </w:rPr>
      </w:pPr>
      <w:r w:rsidRPr="00AD655A">
        <w:rPr>
          <w:rFonts w:ascii="Times New Roman" w:hAnsi="Times New Roman" w:cs="Times New Roman"/>
          <w:b/>
          <w:sz w:val="24"/>
          <w:szCs w:val="24"/>
        </w:rPr>
        <w:t xml:space="preserve">Занятие №2 </w:t>
      </w:r>
    </w:p>
    <w:p w:rsidR="002F7106" w:rsidRPr="002F7106" w:rsidRDefault="002F7106">
      <w:pPr>
        <w:rPr>
          <w:rFonts w:ascii="Times New Roman" w:hAnsi="Times New Roman" w:cs="Times New Roman"/>
          <w:sz w:val="24"/>
          <w:szCs w:val="24"/>
        </w:rPr>
      </w:pPr>
      <w:r w:rsidRPr="002F7106">
        <w:rPr>
          <w:rFonts w:ascii="Times New Roman" w:hAnsi="Times New Roman" w:cs="Times New Roman"/>
          <w:sz w:val="24"/>
          <w:szCs w:val="24"/>
        </w:rPr>
        <w:t>Практическая работа по теме: «</w:t>
      </w:r>
      <w:r>
        <w:rPr>
          <w:rFonts w:ascii="Times New Roman" w:hAnsi="Times New Roman" w:cs="Times New Roman"/>
          <w:sz w:val="24"/>
          <w:szCs w:val="24"/>
        </w:rPr>
        <w:t xml:space="preserve">Якутская настольная игра </w:t>
      </w:r>
      <w:r w:rsidRPr="002F7106">
        <w:rPr>
          <w:rFonts w:ascii="Times New Roman" w:hAnsi="Times New Roman" w:cs="Times New Roman"/>
          <w:sz w:val="24"/>
          <w:szCs w:val="24"/>
        </w:rPr>
        <w:t>Хабылык»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3"/>
        <w:gridCol w:w="2883"/>
        <w:gridCol w:w="4239"/>
      </w:tblGrid>
      <w:tr w:rsidR="002F7106" w:rsidRPr="002F7106" w:rsidTr="00F246D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Этноархитектура</w:t>
            </w:r>
            <w:proofErr w:type="spellEnd"/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С 13.04- 18.04.2020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 педагога: 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Павлов М.И.</w:t>
            </w:r>
          </w:p>
        </w:tc>
      </w:tr>
      <w:tr w:rsidR="002F7106" w:rsidRPr="002F7106" w:rsidTr="00F246D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 – 15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 – 17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 – 13, 18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группа -18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группа – 14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группа – 18 апреля</w:t>
            </w:r>
          </w:p>
          <w:p w:rsidR="002F7106" w:rsidRPr="002F7106" w:rsidRDefault="002F7106" w:rsidP="002F7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группа – 16 апреля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-15 апреля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30 мин.</w:t>
            </w:r>
          </w:p>
        </w:tc>
      </w:tr>
      <w:tr w:rsidR="002F7106" w:rsidRPr="002F7106" w:rsidTr="00644ED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06" w:rsidRPr="002F7106" w:rsidRDefault="002F7106" w:rsidP="002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занятия:</w:t>
            </w:r>
            <w:r w:rsidRPr="002F71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F71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настольная игра </w:t>
            </w:r>
            <w:r w:rsidRPr="002F710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7106" w:rsidRPr="002F7106" w:rsidTr="00F246D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F7" w:rsidRDefault="002F7106" w:rsidP="002F71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занятия:</w:t>
            </w:r>
          </w:p>
          <w:p w:rsidR="00F246DA" w:rsidRPr="000359F7" w:rsidRDefault="000359F7" w:rsidP="00F246D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5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 учащихся с одним из видов настольных игр народа саха.</w:t>
            </w:r>
            <w:bookmarkStart w:id="0" w:name="_GoBack"/>
            <w:bookmarkEnd w:id="0"/>
            <w:r w:rsidR="00F246DA" w:rsidRPr="00F246DA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технологии деревообработки, изготовить хабылык</w:t>
            </w:r>
            <w:r w:rsidR="00F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дерева</w:t>
            </w:r>
            <w:r w:rsidR="00F246DA" w:rsidRPr="00F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привитие </w:t>
            </w:r>
            <w:r w:rsidR="00F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уважительного отношения к культуре и традиции </w:t>
            </w:r>
            <w:r w:rsidR="00F246DA" w:rsidRPr="00F246D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246DA">
              <w:rPr>
                <w:rFonts w:ascii="Times New Roman" w:eastAsia="Calibri" w:hAnsi="Times New Roman" w:cs="Times New Roman"/>
                <w:sz w:val="24"/>
                <w:szCs w:val="24"/>
              </w:rPr>
              <w:t>рода саха.</w:t>
            </w:r>
            <w:r w:rsidR="00F246DA" w:rsidRPr="00F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106" w:rsidRPr="002F7106" w:rsidTr="00F246D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2F7106" w:rsidP="002F7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06" w:rsidRPr="002F7106" w:rsidRDefault="00F246DA" w:rsidP="002F71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группа по Мессенджеру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</w:tbl>
    <w:p w:rsidR="002F7106" w:rsidRPr="002F7106" w:rsidRDefault="002F7106">
      <w:pPr>
        <w:rPr>
          <w:rFonts w:ascii="Times New Roman" w:hAnsi="Times New Roman" w:cs="Times New Roman"/>
          <w:sz w:val="24"/>
          <w:szCs w:val="24"/>
        </w:rPr>
      </w:pPr>
    </w:p>
    <w:sectPr w:rsidR="002F7106" w:rsidRPr="002F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047C"/>
    <w:multiLevelType w:val="hybridMultilevel"/>
    <w:tmpl w:val="011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281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E0A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4C28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CEE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6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8A2D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7E8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B23F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6"/>
    <w:rsid w:val="000359F7"/>
    <w:rsid w:val="002F7106"/>
    <w:rsid w:val="0067272A"/>
    <w:rsid w:val="00AD655A"/>
    <w:rsid w:val="00C13239"/>
    <w:rsid w:val="00F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BFC3-07C1-4818-9EFC-9384E03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2020-05-21T03:35:00Z</dcterms:created>
  <dcterms:modified xsi:type="dcterms:W3CDTF">2020-05-21T09:44:00Z</dcterms:modified>
</cp:coreProperties>
</file>