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УЧМАТ Робототехника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1.Робототехника «Step by step»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2.Васильева Саргылана Ивановна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3.Занятие №  Тема Проектная работа по собственному замыслу.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4.28.04.2020. Вторник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Прикладываю сообщение: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1.Презентация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333333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2.Ссылку к занятию </w:t>
      </w:r>
      <w:hyperlink r:id="rId6">
        <w:r w:rsidDel="00000000" w:rsidR="00000000" w:rsidRPr="00000000">
          <w:rPr>
            <w:rFonts w:ascii="Arial" w:cs="Arial" w:eastAsia="Arial" w:hAnsi="Arial"/>
            <w:color w:val="005bd1"/>
            <w:sz w:val="16"/>
            <w:szCs w:val="16"/>
            <w:u w:val="none"/>
            <w:rtl w:val="0"/>
          </w:rPr>
          <w:t xml:space="preserve">https://youtu.be/X0V2M07MUc0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X0V2M07MU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